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C4ADE" w14:textId="7E30CE88" w:rsidR="00C64FA0" w:rsidRPr="001B0223" w:rsidRDefault="00C64FA0" w:rsidP="00C64FA0">
      <w:pPr>
        <w:spacing w:after="0" w:line="0" w:lineRule="atLeast"/>
        <w:jc w:val="right"/>
        <w:rPr>
          <w:sz w:val="28"/>
          <w:szCs w:val="32"/>
        </w:rPr>
      </w:pPr>
      <w:r w:rsidRPr="001B0223">
        <w:rPr>
          <w:rFonts w:hint="eastAsia"/>
          <w:sz w:val="28"/>
          <w:szCs w:val="32"/>
        </w:rPr>
        <w:t>令和7年4月吉日</w:t>
      </w:r>
    </w:p>
    <w:p w14:paraId="006F739E" w14:textId="5403B10E" w:rsidR="00C64FA0" w:rsidRPr="001B0223" w:rsidRDefault="00C64FA0" w:rsidP="00C64FA0">
      <w:pPr>
        <w:spacing w:after="0" w:line="0" w:lineRule="atLeast"/>
        <w:rPr>
          <w:sz w:val="28"/>
          <w:szCs w:val="32"/>
        </w:rPr>
      </w:pPr>
      <w:r w:rsidRPr="001B0223">
        <w:rPr>
          <w:rFonts w:hint="eastAsia"/>
          <w:sz w:val="28"/>
          <w:szCs w:val="32"/>
        </w:rPr>
        <w:t>出荷者各位</w:t>
      </w:r>
    </w:p>
    <w:p w14:paraId="58C905F9" w14:textId="7BFA7FBF" w:rsidR="00C64FA0" w:rsidRPr="001B0223" w:rsidRDefault="00C64FA0" w:rsidP="00C64FA0">
      <w:pPr>
        <w:spacing w:after="0" w:line="0" w:lineRule="atLeast"/>
        <w:jc w:val="right"/>
        <w:rPr>
          <w:rFonts w:hint="eastAsia"/>
          <w:sz w:val="28"/>
          <w:szCs w:val="32"/>
        </w:rPr>
      </w:pPr>
      <w:r w:rsidRPr="001B0223">
        <w:rPr>
          <w:rFonts w:hint="eastAsia"/>
          <w:sz w:val="28"/>
          <w:szCs w:val="32"/>
        </w:rPr>
        <w:t>沖縄協同青果株式会社</w:t>
      </w:r>
    </w:p>
    <w:p w14:paraId="2DD457B8" w14:textId="42EF548E" w:rsidR="00C64FA0" w:rsidRPr="001B0223" w:rsidRDefault="00C64FA0" w:rsidP="00C64FA0">
      <w:pPr>
        <w:spacing w:after="0" w:line="0" w:lineRule="atLeast"/>
        <w:jc w:val="center"/>
        <w:rPr>
          <w:sz w:val="36"/>
          <w:szCs w:val="36"/>
        </w:rPr>
      </w:pPr>
      <w:r w:rsidRPr="001B0223">
        <w:rPr>
          <w:rFonts w:hint="eastAsia"/>
          <w:sz w:val="36"/>
          <w:szCs w:val="36"/>
        </w:rPr>
        <w:t>市場出荷についてにおける</w:t>
      </w:r>
    </w:p>
    <w:p w14:paraId="019CDD39" w14:textId="576DE418" w:rsidR="008A6EBC" w:rsidRPr="001B0223" w:rsidRDefault="00C64FA0" w:rsidP="00C64FA0">
      <w:pPr>
        <w:spacing w:after="0" w:line="0" w:lineRule="atLeast"/>
        <w:jc w:val="center"/>
        <w:rPr>
          <w:sz w:val="32"/>
          <w:szCs w:val="32"/>
        </w:rPr>
      </w:pPr>
      <w:r w:rsidRPr="001B0223">
        <w:rPr>
          <w:rFonts w:hint="eastAsia"/>
          <w:sz w:val="36"/>
          <w:szCs w:val="36"/>
        </w:rPr>
        <w:t>セグロウリミバエ 検査合格証ラベルの貼り方について</w:t>
      </w:r>
      <w:r w:rsidRPr="001B0223">
        <w:rPr>
          <w:rFonts w:hint="eastAsia"/>
          <w:sz w:val="32"/>
          <w:szCs w:val="32"/>
        </w:rPr>
        <w:t>（お願い）</w:t>
      </w:r>
    </w:p>
    <w:p w14:paraId="38D02766" w14:textId="77777777" w:rsidR="00C64FA0" w:rsidRDefault="00C64FA0" w:rsidP="00C64FA0">
      <w:pPr>
        <w:spacing w:after="0" w:line="0" w:lineRule="atLeast"/>
      </w:pPr>
    </w:p>
    <w:p w14:paraId="1A79F87F" w14:textId="77777777" w:rsidR="00C64FA0" w:rsidRDefault="00C64FA0" w:rsidP="00C64FA0">
      <w:pPr>
        <w:spacing w:after="0" w:line="0" w:lineRule="atLeast"/>
        <w:rPr>
          <w:rFonts w:hint="eastAsia"/>
        </w:rPr>
      </w:pPr>
    </w:p>
    <w:p w14:paraId="7F40634E" w14:textId="315ED3D6" w:rsidR="00C64FA0" w:rsidRPr="00A86E40" w:rsidRDefault="00C64FA0" w:rsidP="00A86E40">
      <w:pPr>
        <w:pStyle w:val="a9"/>
        <w:numPr>
          <w:ilvl w:val="0"/>
          <w:numId w:val="1"/>
        </w:numPr>
        <w:spacing w:after="0" w:line="0" w:lineRule="atLeast"/>
        <w:rPr>
          <w:b/>
          <w:bCs/>
          <w:sz w:val="32"/>
          <w:szCs w:val="32"/>
        </w:rPr>
      </w:pPr>
      <w:r w:rsidRPr="00A86E40">
        <w:rPr>
          <w:rFonts w:hint="eastAsia"/>
          <w:b/>
          <w:bCs/>
          <w:sz w:val="32"/>
          <w:szCs w:val="32"/>
        </w:rPr>
        <w:t>バンド</w:t>
      </w:r>
      <w:r w:rsidR="001B0223">
        <w:rPr>
          <w:rFonts w:hint="eastAsia"/>
          <w:b/>
          <w:bCs/>
          <w:sz w:val="32"/>
          <w:szCs w:val="32"/>
        </w:rPr>
        <w:t>で</w:t>
      </w:r>
      <w:r w:rsidRPr="00A86E40">
        <w:rPr>
          <w:rFonts w:hint="eastAsia"/>
          <w:b/>
          <w:bCs/>
          <w:sz w:val="32"/>
          <w:szCs w:val="32"/>
        </w:rPr>
        <w:t>束ねての出荷の場合</w:t>
      </w:r>
    </w:p>
    <w:p w14:paraId="1302ED2F" w14:textId="22D841B9" w:rsidR="00C64FA0" w:rsidRDefault="00C64FA0" w:rsidP="00A86E40">
      <w:pPr>
        <w:spacing w:after="0" w:line="0" w:lineRule="atLeast"/>
        <w:jc w:val="center"/>
        <w:rPr>
          <w:rFonts w:hint="eastAsia"/>
        </w:rPr>
      </w:pPr>
      <w:r>
        <w:rPr>
          <w:noProof/>
        </w:rPr>
        <w:drawing>
          <wp:inline distT="0" distB="0" distL="0" distR="0" wp14:anchorId="1C7164DA" wp14:editId="7698CA57">
            <wp:extent cx="6406515" cy="3030808"/>
            <wp:effectExtent l="0" t="0" r="0" b="0"/>
            <wp:docPr id="132983087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38450" cy="3045916"/>
                    </a:xfrm>
                    <a:prstGeom prst="rect">
                      <a:avLst/>
                    </a:prstGeom>
                    <a:noFill/>
                    <a:ln>
                      <a:noFill/>
                    </a:ln>
                  </pic:spPr>
                </pic:pic>
              </a:graphicData>
            </a:graphic>
          </wp:inline>
        </w:drawing>
      </w:r>
    </w:p>
    <w:p w14:paraId="6F7A9F3A" w14:textId="00CBA23D" w:rsidR="00C64FA0" w:rsidRPr="001B0223" w:rsidRDefault="00A86E40" w:rsidP="00A86E40">
      <w:pPr>
        <w:spacing w:after="0" w:line="0" w:lineRule="atLeast"/>
        <w:rPr>
          <w:b/>
          <w:bCs/>
          <w:color w:val="FF0000"/>
          <w:sz w:val="30"/>
          <w:szCs w:val="30"/>
          <w:u w:val="single"/>
        </w:rPr>
      </w:pPr>
      <w:r w:rsidRPr="001B0223">
        <w:rPr>
          <w:rFonts w:hint="eastAsia"/>
          <w:b/>
          <w:bCs/>
          <w:color w:val="FF0000"/>
          <w:sz w:val="30"/>
          <w:szCs w:val="30"/>
          <w:u w:val="single"/>
        </w:rPr>
        <w:t>市場のセリにかける場合は、全ての箱に合格証ラベルを貼ってください。</w:t>
      </w:r>
    </w:p>
    <w:p w14:paraId="2B48F5AA" w14:textId="77777777" w:rsidR="00A86E40" w:rsidRDefault="00A86E40" w:rsidP="00C64FA0">
      <w:pPr>
        <w:spacing w:after="0" w:line="0" w:lineRule="atLeast"/>
        <w:rPr>
          <w:sz w:val="28"/>
          <w:szCs w:val="28"/>
        </w:rPr>
      </w:pPr>
    </w:p>
    <w:p w14:paraId="303069DF" w14:textId="3044446A" w:rsidR="00C64FA0" w:rsidRPr="00A86E40" w:rsidRDefault="00C64FA0" w:rsidP="00A86E40">
      <w:pPr>
        <w:pStyle w:val="a9"/>
        <w:numPr>
          <w:ilvl w:val="0"/>
          <w:numId w:val="1"/>
        </w:numPr>
        <w:spacing w:after="0" w:line="0" w:lineRule="atLeast"/>
        <w:rPr>
          <w:b/>
          <w:bCs/>
          <w:sz w:val="32"/>
          <w:szCs w:val="32"/>
        </w:rPr>
      </w:pPr>
      <w:r w:rsidRPr="00A86E40">
        <w:rPr>
          <w:rFonts w:hint="eastAsia"/>
          <w:b/>
          <w:bCs/>
          <w:sz w:val="32"/>
          <w:szCs w:val="32"/>
        </w:rPr>
        <w:t>合格証ラベルの有る商品と無い商品の両方を出荷される場合</w:t>
      </w:r>
    </w:p>
    <w:p w14:paraId="4C9861EC" w14:textId="772FABAE" w:rsidR="00C64FA0" w:rsidRDefault="00C64FA0" w:rsidP="00A86E40">
      <w:pPr>
        <w:spacing w:after="0" w:line="0" w:lineRule="atLeast"/>
        <w:jc w:val="center"/>
      </w:pPr>
      <w:r>
        <w:rPr>
          <w:noProof/>
        </w:rPr>
        <w:drawing>
          <wp:inline distT="0" distB="0" distL="0" distR="0" wp14:anchorId="2CA35064" wp14:editId="1A317A5B">
            <wp:extent cx="5791835" cy="3322320"/>
            <wp:effectExtent l="0" t="0" r="0" b="0"/>
            <wp:docPr id="158035691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91835" cy="3322320"/>
                    </a:xfrm>
                    <a:prstGeom prst="rect">
                      <a:avLst/>
                    </a:prstGeom>
                    <a:noFill/>
                    <a:ln>
                      <a:noFill/>
                    </a:ln>
                  </pic:spPr>
                </pic:pic>
              </a:graphicData>
            </a:graphic>
          </wp:inline>
        </w:drawing>
      </w:r>
    </w:p>
    <w:p w14:paraId="0C653BE3" w14:textId="77777777" w:rsidR="00C64FA0" w:rsidRDefault="00C64FA0" w:rsidP="00C64FA0">
      <w:pPr>
        <w:spacing w:after="0" w:line="0" w:lineRule="atLeast"/>
      </w:pPr>
    </w:p>
    <w:p w14:paraId="719565FC" w14:textId="77777777" w:rsidR="001B0223" w:rsidRDefault="001B0223" w:rsidP="00C64FA0">
      <w:pPr>
        <w:spacing w:after="0" w:line="0" w:lineRule="atLeast"/>
      </w:pPr>
    </w:p>
    <w:p w14:paraId="58FF8BCA" w14:textId="77777777" w:rsidR="001B0223" w:rsidRDefault="001B0223" w:rsidP="00C64FA0">
      <w:pPr>
        <w:spacing w:after="0" w:line="0" w:lineRule="atLeast"/>
      </w:pPr>
    </w:p>
    <w:p w14:paraId="23AA73B2" w14:textId="77777777" w:rsidR="001B0223" w:rsidRDefault="001B0223" w:rsidP="00C64FA0">
      <w:pPr>
        <w:spacing w:after="0" w:line="0" w:lineRule="atLeast"/>
      </w:pPr>
    </w:p>
    <w:p w14:paraId="768EF3E9" w14:textId="77777777" w:rsidR="001B0223" w:rsidRDefault="001B0223" w:rsidP="00C64FA0">
      <w:pPr>
        <w:spacing w:after="0" w:line="0" w:lineRule="atLeast"/>
      </w:pPr>
    </w:p>
    <w:p w14:paraId="020CA501" w14:textId="77777777" w:rsidR="001B0223" w:rsidRDefault="001B0223" w:rsidP="00C64FA0">
      <w:pPr>
        <w:spacing w:after="0" w:line="0" w:lineRule="atLeast"/>
      </w:pPr>
    </w:p>
    <w:p w14:paraId="62B59853" w14:textId="77777777" w:rsidR="001B0223" w:rsidRDefault="001B0223" w:rsidP="00C64FA0">
      <w:pPr>
        <w:spacing w:after="0" w:line="0" w:lineRule="atLeast"/>
      </w:pPr>
    </w:p>
    <w:p w14:paraId="3774361D" w14:textId="77777777" w:rsidR="001B0223" w:rsidRDefault="001B0223" w:rsidP="00C64FA0">
      <w:pPr>
        <w:spacing w:after="0" w:line="0" w:lineRule="atLeast"/>
        <w:rPr>
          <w:rFonts w:hint="eastAsia"/>
        </w:rPr>
      </w:pPr>
    </w:p>
    <w:p w14:paraId="31767EE2" w14:textId="5194B597" w:rsidR="00C64FA0" w:rsidRPr="00A86E40" w:rsidRDefault="00C64FA0" w:rsidP="00A86E40">
      <w:pPr>
        <w:pStyle w:val="a9"/>
        <w:numPr>
          <w:ilvl w:val="0"/>
          <w:numId w:val="1"/>
        </w:numPr>
        <w:spacing w:after="0" w:line="0" w:lineRule="atLeast"/>
        <w:rPr>
          <w:b/>
          <w:bCs/>
          <w:sz w:val="32"/>
          <w:szCs w:val="32"/>
        </w:rPr>
      </w:pPr>
      <w:r w:rsidRPr="00A86E40">
        <w:rPr>
          <w:rFonts w:hint="eastAsia"/>
          <w:b/>
          <w:bCs/>
          <w:sz w:val="32"/>
          <w:szCs w:val="32"/>
        </w:rPr>
        <w:t>合格証ラベルの貼る箇所について（箱）</w:t>
      </w:r>
    </w:p>
    <w:p w14:paraId="28C3DE0A" w14:textId="5077BEE9" w:rsidR="00C64FA0" w:rsidRDefault="001B0223" w:rsidP="00A86E40">
      <w:pPr>
        <w:spacing w:after="0" w:line="0" w:lineRule="atLeast"/>
        <w:ind w:leftChars="300" w:left="660"/>
        <w:jc w:val="center"/>
      </w:pPr>
      <w:r>
        <w:rPr>
          <w:noProof/>
        </w:rPr>
        <w:drawing>
          <wp:inline distT="0" distB="0" distL="0" distR="0" wp14:anchorId="74014B25" wp14:editId="295F84D6">
            <wp:extent cx="5072380" cy="2200910"/>
            <wp:effectExtent l="0" t="0" r="0" b="8890"/>
            <wp:docPr id="1474454976"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72380" cy="2200910"/>
                    </a:xfrm>
                    <a:prstGeom prst="rect">
                      <a:avLst/>
                    </a:prstGeom>
                    <a:noFill/>
                    <a:ln>
                      <a:noFill/>
                    </a:ln>
                  </pic:spPr>
                </pic:pic>
              </a:graphicData>
            </a:graphic>
          </wp:inline>
        </w:drawing>
      </w:r>
    </w:p>
    <w:p w14:paraId="26B5EE0B" w14:textId="35E6F1AB" w:rsidR="00A86E40" w:rsidRPr="001B0223" w:rsidRDefault="00A86E40" w:rsidP="00A86E40">
      <w:pPr>
        <w:spacing w:after="0" w:line="0" w:lineRule="atLeast"/>
        <w:ind w:leftChars="300" w:left="660"/>
        <w:rPr>
          <w:rFonts w:hint="eastAsia"/>
          <w:sz w:val="28"/>
          <w:szCs w:val="32"/>
          <w:u w:val="single"/>
        </w:rPr>
      </w:pPr>
      <w:r w:rsidRPr="00A86E40">
        <w:rPr>
          <w:rFonts w:hint="eastAsia"/>
          <w:sz w:val="28"/>
          <w:szCs w:val="32"/>
        </w:rPr>
        <w:t>箱ごとに合格証ラベルを貼る位置が異なると、セリ中に合格証ラベルが確認でき</w:t>
      </w:r>
      <w:r w:rsidR="001B0223">
        <w:rPr>
          <w:rFonts w:hint="eastAsia"/>
          <w:sz w:val="28"/>
          <w:szCs w:val="32"/>
        </w:rPr>
        <w:t>ない箱がでてきてしまいます</w:t>
      </w:r>
      <w:r w:rsidRPr="00A86E40">
        <w:rPr>
          <w:rFonts w:hint="eastAsia"/>
          <w:sz w:val="28"/>
          <w:szCs w:val="32"/>
        </w:rPr>
        <w:t>。</w:t>
      </w:r>
      <w:r w:rsidRPr="001B0223">
        <w:rPr>
          <w:rFonts w:hint="eastAsia"/>
          <w:b/>
          <w:bCs/>
          <w:color w:val="FF0000"/>
          <w:sz w:val="30"/>
          <w:szCs w:val="30"/>
          <w:u w:val="single"/>
        </w:rPr>
        <w:t>合格証ラベルは等階級ごとに同じ場所に貼ってください。</w:t>
      </w:r>
    </w:p>
    <w:p w14:paraId="1D288C3A" w14:textId="77777777" w:rsidR="00A86E40" w:rsidRDefault="00A86E40" w:rsidP="00A86E40">
      <w:pPr>
        <w:spacing w:after="0" w:line="0" w:lineRule="atLeast"/>
        <w:ind w:leftChars="300" w:left="660"/>
        <w:rPr>
          <w:rFonts w:hint="eastAsia"/>
        </w:rPr>
      </w:pPr>
    </w:p>
    <w:p w14:paraId="391BBB3E" w14:textId="102E6E32" w:rsidR="00A86E40" w:rsidRDefault="001B0223" w:rsidP="00A86E40">
      <w:pPr>
        <w:spacing w:after="0" w:line="0" w:lineRule="atLeast"/>
        <w:ind w:leftChars="300" w:left="660"/>
        <w:jc w:val="center"/>
      </w:pPr>
      <w:r>
        <w:rPr>
          <w:noProof/>
        </w:rPr>
        <w:drawing>
          <wp:inline distT="0" distB="0" distL="0" distR="0" wp14:anchorId="188B7A8B" wp14:editId="626D24EC">
            <wp:extent cx="3493135" cy="2084705"/>
            <wp:effectExtent l="0" t="0" r="0" b="0"/>
            <wp:docPr id="893007463"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3135" cy="2084705"/>
                    </a:xfrm>
                    <a:prstGeom prst="rect">
                      <a:avLst/>
                    </a:prstGeom>
                    <a:noFill/>
                    <a:ln>
                      <a:noFill/>
                    </a:ln>
                  </pic:spPr>
                </pic:pic>
              </a:graphicData>
            </a:graphic>
          </wp:inline>
        </w:drawing>
      </w:r>
    </w:p>
    <w:p w14:paraId="0274ECD4" w14:textId="1BC65407" w:rsidR="00A86E40" w:rsidRDefault="00A86E40" w:rsidP="00A86E40">
      <w:pPr>
        <w:spacing w:after="0" w:line="0" w:lineRule="atLeast"/>
        <w:ind w:leftChars="300" w:left="660"/>
        <w:rPr>
          <w:b/>
          <w:bCs/>
          <w:color w:val="FF0000"/>
          <w:sz w:val="30"/>
          <w:szCs w:val="30"/>
          <w:u w:val="single"/>
        </w:rPr>
      </w:pPr>
      <w:r w:rsidRPr="00A86E40">
        <w:rPr>
          <w:rFonts w:hint="eastAsia"/>
          <w:sz w:val="28"/>
          <w:szCs w:val="32"/>
        </w:rPr>
        <w:t>箱の上面に合格証ラベルを貼ると、箱を重ねたときに合格証ラベルが確認できません。</w:t>
      </w:r>
      <w:r w:rsidRPr="001B0223">
        <w:rPr>
          <w:rFonts w:hint="eastAsia"/>
          <w:b/>
          <w:bCs/>
          <w:color w:val="FF0000"/>
          <w:sz w:val="30"/>
          <w:szCs w:val="30"/>
          <w:u w:val="single"/>
        </w:rPr>
        <w:t>重ねても合格証ラベルが確認できる場所に貼るようにしてください。</w:t>
      </w:r>
    </w:p>
    <w:p w14:paraId="6D42C188" w14:textId="77777777" w:rsidR="001B0223" w:rsidRDefault="001B0223" w:rsidP="00A86E40">
      <w:pPr>
        <w:spacing w:after="0" w:line="0" w:lineRule="atLeast"/>
        <w:ind w:leftChars="300" w:left="660"/>
        <w:rPr>
          <w:b/>
          <w:bCs/>
          <w:color w:val="FF0000"/>
          <w:sz w:val="30"/>
          <w:szCs w:val="30"/>
          <w:u w:val="single"/>
        </w:rPr>
      </w:pPr>
    </w:p>
    <w:p w14:paraId="245057EB" w14:textId="77777777" w:rsidR="001B0223" w:rsidRDefault="001B0223" w:rsidP="00A86E40">
      <w:pPr>
        <w:spacing w:after="0" w:line="0" w:lineRule="atLeast"/>
        <w:ind w:leftChars="300" w:left="660"/>
        <w:rPr>
          <w:rFonts w:hint="eastAsia"/>
          <w:b/>
          <w:bCs/>
          <w:color w:val="FF0000"/>
          <w:sz w:val="30"/>
          <w:szCs w:val="30"/>
          <w:u w:val="single"/>
        </w:rPr>
      </w:pPr>
    </w:p>
    <w:p w14:paraId="344E8603" w14:textId="5BC19F1E" w:rsidR="001B0223" w:rsidRPr="001B0223" w:rsidRDefault="001B0223" w:rsidP="001B0223">
      <w:pPr>
        <w:spacing w:after="0" w:line="0" w:lineRule="atLeast"/>
        <w:ind w:leftChars="300" w:left="660"/>
        <w:jc w:val="center"/>
        <w:rPr>
          <w:rFonts w:hint="eastAsia"/>
          <w:sz w:val="40"/>
          <w:szCs w:val="44"/>
          <w:u w:val="single"/>
        </w:rPr>
      </w:pPr>
      <w:r w:rsidRPr="001B0223">
        <w:rPr>
          <w:rFonts w:hint="eastAsia"/>
          <w:b/>
          <w:bCs/>
          <w:sz w:val="40"/>
          <w:szCs w:val="40"/>
          <w:u w:val="single"/>
        </w:rPr>
        <w:t>ご理解とご協力の程、よろしく</w:t>
      </w:r>
      <w:r>
        <w:rPr>
          <w:rFonts w:hint="eastAsia"/>
          <w:b/>
          <w:bCs/>
          <w:sz w:val="40"/>
          <w:szCs w:val="40"/>
          <w:u w:val="single"/>
        </w:rPr>
        <w:t>お</w:t>
      </w:r>
      <w:r w:rsidRPr="001B0223">
        <w:rPr>
          <w:rFonts w:hint="eastAsia"/>
          <w:b/>
          <w:bCs/>
          <w:sz w:val="40"/>
          <w:szCs w:val="40"/>
          <w:u w:val="single"/>
        </w:rPr>
        <w:t>願いいたします。</w:t>
      </w:r>
    </w:p>
    <w:sectPr w:rsidR="001B0223" w:rsidRPr="001B0223" w:rsidSect="00C64FA0">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35258"/>
    <w:multiLevelType w:val="hybridMultilevel"/>
    <w:tmpl w:val="461AE878"/>
    <w:lvl w:ilvl="0" w:tplc="EF08BB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01995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A0"/>
    <w:rsid w:val="00144611"/>
    <w:rsid w:val="001B0223"/>
    <w:rsid w:val="00692C9A"/>
    <w:rsid w:val="00824592"/>
    <w:rsid w:val="008A6EBC"/>
    <w:rsid w:val="009E4632"/>
    <w:rsid w:val="00A86E40"/>
    <w:rsid w:val="00B13D8C"/>
    <w:rsid w:val="00C64F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7E5D5BF"/>
  <w15:chartTrackingRefBased/>
  <w15:docId w15:val="{0C5FAE12-98DD-460D-824C-7C0A9FD92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64FA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64FA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64FA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64FA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64FA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64FA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64FA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64FA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64FA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64FA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64FA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64FA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64FA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64FA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64FA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64FA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64FA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64FA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64FA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64F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4FA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64FA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64FA0"/>
    <w:pPr>
      <w:spacing w:before="160"/>
      <w:jc w:val="center"/>
    </w:pPr>
    <w:rPr>
      <w:i/>
      <w:iCs/>
      <w:color w:val="404040" w:themeColor="text1" w:themeTint="BF"/>
    </w:rPr>
  </w:style>
  <w:style w:type="character" w:customStyle="1" w:styleId="a8">
    <w:name w:val="引用文 (文字)"/>
    <w:basedOn w:val="a0"/>
    <w:link w:val="a7"/>
    <w:uiPriority w:val="29"/>
    <w:rsid w:val="00C64FA0"/>
    <w:rPr>
      <w:i/>
      <w:iCs/>
      <w:color w:val="404040" w:themeColor="text1" w:themeTint="BF"/>
    </w:rPr>
  </w:style>
  <w:style w:type="paragraph" w:styleId="a9">
    <w:name w:val="List Paragraph"/>
    <w:basedOn w:val="a"/>
    <w:uiPriority w:val="34"/>
    <w:qFormat/>
    <w:rsid w:val="00C64FA0"/>
    <w:pPr>
      <w:ind w:left="720"/>
      <w:contextualSpacing/>
    </w:pPr>
  </w:style>
  <w:style w:type="character" w:styleId="21">
    <w:name w:val="Intense Emphasis"/>
    <w:basedOn w:val="a0"/>
    <w:uiPriority w:val="21"/>
    <w:qFormat/>
    <w:rsid w:val="00C64FA0"/>
    <w:rPr>
      <w:i/>
      <w:iCs/>
      <w:color w:val="0F4761" w:themeColor="accent1" w:themeShade="BF"/>
    </w:rPr>
  </w:style>
  <w:style w:type="paragraph" w:styleId="22">
    <w:name w:val="Intense Quote"/>
    <w:basedOn w:val="a"/>
    <w:next w:val="a"/>
    <w:link w:val="23"/>
    <w:uiPriority w:val="30"/>
    <w:qFormat/>
    <w:rsid w:val="00C64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64FA0"/>
    <w:rPr>
      <w:i/>
      <w:iCs/>
      <w:color w:val="0F4761" w:themeColor="accent1" w:themeShade="BF"/>
    </w:rPr>
  </w:style>
  <w:style w:type="character" w:styleId="24">
    <w:name w:val="Intense Reference"/>
    <w:basedOn w:val="a0"/>
    <w:uiPriority w:val="32"/>
    <w:qFormat/>
    <w:rsid w:val="00C64F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53</Words>
  <Characters>306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kikaku01</dc:creator>
  <cp:keywords/>
  <dc:description/>
  <cp:lastModifiedBy>kikaku01</cp:lastModifiedBy>
  <cp:revision>1</cp:revision>
  <cp:lastPrinted>2025-04-15T03:44:00Z</cp:lastPrinted>
  <dcterms:created xsi:type="dcterms:W3CDTF">2025-04-15T03:16:00Z</dcterms:created>
  <dcterms:modified xsi:type="dcterms:W3CDTF">2025-04-15T03:53:00Z</dcterms:modified>
</cp:coreProperties>
</file>